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2" w:rsidRPr="006D73E2" w:rsidRDefault="00C34A35" w:rsidP="006D73E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Гравер</w:t>
      </w:r>
      <w:r w:rsidR="006D73E2" w:rsidRPr="006D73E2">
        <w:rPr>
          <w:rFonts w:ascii="Arial" w:hAnsi="Arial" w:cs="Arial"/>
          <w:b/>
          <w:sz w:val="32"/>
          <w:szCs w:val="32"/>
        </w:rPr>
        <w:t xml:space="preserve"> 54</w:t>
      </w:r>
    </w:p>
    <w:p w:rsidR="006D73E2" w:rsidRPr="006D73E2" w:rsidRDefault="006D73E2" w:rsidP="006D73E2">
      <w:pPr>
        <w:jc w:val="right"/>
        <w:rPr>
          <w:rFonts w:ascii="Arial" w:hAnsi="Arial" w:cs="Arial"/>
          <w:sz w:val="20"/>
          <w:szCs w:val="20"/>
        </w:rPr>
      </w:pPr>
      <w:r w:rsidRPr="006D73E2">
        <w:rPr>
          <w:rFonts w:ascii="Arial" w:hAnsi="Arial" w:cs="Arial"/>
          <w:sz w:val="20"/>
          <w:szCs w:val="20"/>
        </w:rPr>
        <w:t xml:space="preserve">г. Новосибирск, ул. </w:t>
      </w:r>
      <w:r w:rsidR="00C34A35">
        <w:rPr>
          <w:rFonts w:ascii="Arial" w:hAnsi="Arial" w:cs="Arial"/>
          <w:sz w:val="20"/>
          <w:szCs w:val="20"/>
        </w:rPr>
        <w:t>Объединения</w:t>
      </w:r>
      <w:r w:rsidRPr="006D73E2">
        <w:rPr>
          <w:rFonts w:ascii="Arial" w:hAnsi="Arial" w:cs="Arial"/>
          <w:sz w:val="20"/>
          <w:szCs w:val="20"/>
        </w:rPr>
        <w:t xml:space="preserve">, </w:t>
      </w:r>
      <w:r w:rsidR="00C34A35">
        <w:rPr>
          <w:rFonts w:ascii="Arial" w:hAnsi="Arial" w:cs="Arial"/>
          <w:sz w:val="20"/>
          <w:szCs w:val="20"/>
        </w:rPr>
        <w:t>76</w:t>
      </w:r>
      <w:r w:rsidRPr="006D73E2">
        <w:rPr>
          <w:rFonts w:ascii="Arial" w:hAnsi="Arial" w:cs="Arial"/>
          <w:sz w:val="20"/>
          <w:szCs w:val="20"/>
        </w:rPr>
        <w:t xml:space="preserve"> </w:t>
      </w:r>
    </w:p>
    <w:p w:rsidR="006D73E2" w:rsidRPr="00C34A35" w:rsidRDefault="006D73E2" w:rsidP="006D73E2">
      <w:pPr>
        <w:jc w:val="right"/>
        <w:rPr>
          <w:rFonts w:ascii="Arial" w:hAnsi="Arial" w:cs="Arial"/>
          <w:sz w:val="20"/>
          <w:szCs w:val="20"/>
        </w:rPr>
      </w:pPr>
      <w:r w:rsidRPr="006D73E2">
        <w:rPr>
          <w:rFonts w:ascii="Arial" w:hAnsi="Arial" w:cs="Arial"/>
          <w:sz w:val="20"/>
          <w:szCs w:val="20"/>
        </w:rPr>
        <w:t>тел</w:t>
      </w:r>
      <w:r w:rsidRPr="000F38DB">
        <w:rPr>
          <w:rFonts w:ascii="Arial" w:hAnsi="Arial" w:cs="Arial"/>
          <w:sz w:val="20"/>
          <w:szCs w:val="20"/>
        </w:rPr>
        <w:t xml:space="preserve">.: (383) 380-56-48, </w:t>
      </w:r>
      <w:proofErr w:type="spellStart"/>
      <w:r w:rsidRPr="006D73E2">
        <w:rPr>
          <w:rFonts w:ascii="Arial" w:hAnsi="Arial" w:cs="Arial"/>
          <w:sz w:val="20"/>
          <w:szCs w:val="20"/>
          <w:lang w:val="en-US"/>
        </w:rPr>
        <w:t>WhatsApp</w:t>
      </w:r>
      <w:proofErr w:type="spellEnd"/>
      <w:r w:rsidRPr="000F38DB">
        <w:rPr>
          <w:rFonts w:ascii="Arial" w:hAnsi="Arial" w:cs="Arial"/>
          <w:sz w:val="20"/>
          <w:szCs w:val="20"/>
        </w:rPr>
        <w:t xml:space="preserve"> +7-9</w:t>
      </w:r>
      <w:r w:rsidR="00C34A35">
        <w:rPr>
          <w:rFonts w:ascii="Arial" w:hAnsi="Arial" w:cs="Arial"/>
          <w:sz w:val="20"/>
          <w:szCs w:val="20"/>
        </w:rPr>
        <w:t>13</w:t>
      </w:r>
      <w:r w:rsidRPr="000F38DB">
        <w:rPr>
          <w:rFonts w:ascii="Arial" w:hAnsi="Arial" w:cs="Arial"/>
          <w:sz w:val="20"/>
          <w:szCs w:val="20"/>
        </w:rPr>
        <w:t>-9</w:t>
      </w:r>
      <w:r w:rsidR="00C34A35">
        <w:rPr>
          <w:rFonts w:ascii="Arial" w:hAnsi="Arial" w:cs="Arial"/>
          <w:sz w:val="20"/>
          <w:szCs w:val="20"/>
        </w:rPr>
        <w:t>27</w:t>
      </w:r>
      <w:r w:rsidR="00C34A35" w:rsidRPr="000F38DB">
        <w:rPr>
          <w:rFonts w:ascii="Arial" w:hAnsi="Arial" w:cs="Arial"/>
          <w:sz w:val="20"/>
          <w:szCs w:val="20"/>
        </w:rPr>
        <w:t>-</w:t>
      </w:r>
      <w:r w:rsidR="00C34A35">
        <w:rPr>
          <w:rFonts w:ascii="Arial" w:hAnsi="Arial" w:cs="Arial"/>
          <w:sz w:val="20"/>
          <w:szCs w:val="20"/>
        </w:rPr>
        <w:t>88</w:t>
      </w:r>
      <w:r w:rsidRPr="000F38DB">
        <w:rPr>
          <w:rFonts w:ascii="Arial" w:hAnsi="Arial" w:cs="Arial"/>
          <w:sz w:val="20"/>
          <w:szCs w:val="20"/>
        </w:rPr>
        <w:t>-</w:t>
      </w:r>
      <w:r w:rsidR="00C34A35">
        <w:rPr>
          <w:rFonts w:ascii="Arial" w:hAnsi="Arial" w:cs="Arial"/>
          <w:sz w:val="20"/>
          <w:szCs w:val="20"/>
        </w:rPr>
        <w:t>21</w:t>
      </w:r>
    </w:p>
    <w:p w:rsidR="006D73E2" w:rsidRPr="00C34A35" w:rsidRDefault="00C34A35" w:rsidP="006D73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graver</w:t>
      </w:r>
      <w:r w:rsidRPr="00C34A35">
        <w:rPr>
          <w:rFonts w:ascii="Arial" w:hAnsi="Arial" w:cs="Arial"/>
          <w:sz w:val="20"/>
          <w:szCs w:val="20"/>
        </w:rPr>
        <w:t>54@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C34A35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D73E2" w:rsidRPr="00C34A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graver</w:t>
      </w:r>
      <w:r w:rsidR="006D73E2" w:rsidRPr="00C34A35">
        <w:rPr>
          <w:rFonts w:ascii="Arial" w:hAnsi="Arial" w:cs="Arial"/>
          <w:sz w:val="20"/>
          <w:szCs w:val="20"/>
        </w:rPr>
        <w:t>54.</w:t>
      </w:r>
      <w:proofErr w:type="spellStart"/>
      <w:r w:rsidR="006D73E2" w:rsidRPr="006D73E2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6D73E2" w:rsidRPr="00C34A35" w:rsidRDefault="006D73E2" w:rsidP="006D73E2"/>
    <w:p w:rsidR="006D73E2" w:rsidRPr="00C34A35" w:rsidRDefault="006D73E2" w:rsidP="006D73E2">
      <w:pPr>
        <w:pStyle w:val="a3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C34A35" w:rsidRDefault="00C34A35" w:rsidP="00C34A35">
      <w:pPr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8159A4" w:rsidRDefault="008159A4" w:rsidP="00C34A35">
      <w:pPr>
        <w:pStyle w:val="a3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8159A4" w:rsidRDefault="008159A4" w:rsidP="008159A4">
      <w:pPr>
        <w:pStyle w:val="a3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Гравирование</w:t>
      </w: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7"/>
        <w:gridCol w:w="1133"/>
        <w:gridCol w:w="1106"/>
      </w:tblGrid>
      <w:tr w:rsidR="008159A4" w:rsidTr="008159A4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59A4" w:rsidRDefault="008159A4" w:rsidP="003F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за см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 Тираж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500 пм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500 пм</w:t>
            </w:r>
          </w:p>
        </w:tc>
      </w:tr>
      <w:tr w:rsidR="008159A4" w:rsidTr="008159A4">
        <w:trPr>
          <w:cantSplit/>
          <w:trHeight w:val="33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Pr="008159A4" w:rsidRDefault="008159A4" w:rsidP="003F5504">
            <w:pPr>
              <w:rPr>
                <w:rFonts w:ascii="Arial" w:hAnsi="Arial" w:cs="Arial"/>
                <w:color w:val="303030"/>
                <w:sz w:val="20"/>
                <w:szCs w:val="20"/>
              </w:rPr>
            </w:pPr>
            <w:r w:rsidRPr="008159A4">
              <w:rPr>
                <w:rFonts w:ascii="Arial" w:hAnsi="Arial" w:cs="Arial"/>
                <w:color w:val="303030"/>
                <w:sz w:val="20"/>
                <w:szCs w:val="20"/>
              </w:rPr>
              <w:t>Оргстекло, фанера, кожа, дерево, двухслойный пластик и т.п.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8159A4" w:rsidTr="008159A4">
        <w:trPr>
          <w:cantSplit/>
          <w:trHeight w:val="33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Pr="008159A4" w:rsidRDefault="008159A4" w:rsidP="003F5504">
            <w:pPr>
              <w:rPr>
                <w:rFonts w:ascii="Arial" w:hAnsi="Arial" w:cs="Arial"/>
                <w:sz w:val="20"/>
                <w:szCs w:val="20"/>
              </w:rPr>
            </w:pPr>
            <w:r w:rsidRPr="008159A4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>Металлы (в том числе с использованием пасты)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2-7</w:t>
            </w:r>
          </w:p>
        </w:tc>
      </w:tr>
      <w:tr w:rsidR="008159A4" w:rsidTr="008159A4">
        <w:trPr>
          <w:cantSplit/>
          <w:trHeight w:val="33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Pr="008159A4" w:rsidRDefault="008159A4" w:rsidP="008159A4">
            <w:pPr>
              <w:rPr>
                <w:rFonts w:ascii="Arial" w:hAnsi="Arial" w:cs="Arial"/>
                <w:sz w:val="20"/>
                <w:szCs w:val="20"/>
              </w:rPr>
            </w:pPr>
            <w:r w:rsidRPr="008159A4">
              <w:rPr>
                <w:rFonts w:ascii="Arial" w:hAnsi="Arial" w:cs="Arial"/>
                <w:sz w:val="20"/>
                <w:szCs w:val="20"/>
              </w:rPr>
              <w:t>Изделие заказчика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4" w:rsidRDefault="008159A4" w:rsidP="003F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9A4" w:rsidRDefault="008159A4" w:rsidP="008159A4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 xml:space="preserve">Цена в руб. без стоимости разработки макета. </w:t>
      </w:r>
    </w:p>
    <w:p w:rsidR="008159A4" w:rsidRDefault="008159A4" w:rsidP="00C34A35">
      <w:pPr>
        <w:pStyle w:val="a3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C34A35" w:rsidRDefault="00C34A35" w:rsidP="00C34A35">
      <w:pPr>
        <w:pStyle w:val="a3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Бейджи</w:t>
      </w:r>
      <w:proofErr w:type="spellEnd"/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65"/>
        <w:gridCol w:w="1133"/>
        <w:gridCol w:w="1134"/>
        <w:gridCol w:w="1134"/>
        <w:gridCol w:w="1134"/>
        <w:gridCol w:w="1134"/>
        <w:gridCol w:w="1274"/>
      </w:tblGrid>
      <w:tr w:rsidR="00C34A35" w:rsidTr="00C34A35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34A35" w:rsidTr="00C34A35">
        <w:trPr>
          <w:cantSplit/>
          <w:trHeight w:val="3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Бейдж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без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34A35" w:rsidTr="00C34A35">
        <w:trPr>
          <w:cantSplit/>
          <w:trHeight w:val="3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Бейдж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гравировкой с окошком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34A35" w:rsidTr="00C34A35">
        <w:trPr>
          <w:cantSplit/>
          <w:trHeight w:val="3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Бейдж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пластиковый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гравировкой с окошком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</w:tbl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 xml:space="preserve">Цена в руб. без стоимости разработки макета. Алюминий 0,5мм либо двухслойный </w:t>
      </w:r>
      <w:proofErr w:type="spellStart"/>
      <w:r>
        <w:rPr>
          <w:rStyle w:val="a5"/>
          <w:rFonts w:ascii="Arial" w:hAnsi="Arial" w:cs="Arial"/>
          <w:sz w:val="14"/>
          <w:szCs w:val="14"/>
        </w:rPr>
        <w:t>пластик+метал</w:t>
      </w:r>
      <w:proofErr w:type="spellEnd"/>
      <w:proofErr w:type="gramStart"/>
      <w:r>
        <w:rPr>
          <w:rStyle w:val="a5"/>
          <w:rFonts w:ascii="Arial" w:hAnsi="Arial" w:cs="Arial"/>
          <w:sz w:val="14"/>
          <w:szCs w:val="14"/>
        </w:rPr>
        <w:t>.</w:t>
      </w:r>
      <w:proofErr w:type="gramEnd"/>
      <w:r>
        <w:rPr>
          <w:rStyle w:val="a5"/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Style w:val="a5"/>
          <w:rFonts w:ascii="Arial" w:hAnsi="Arial" w:cs="Arial"/>
          <w:sz w:val="14"/>
          <w:szCs w:val="14"/>
        </w:rPr>
        <w:t>з</w:t>
      </w:r>
      <w:proofErr w:type="gramEnd"/>
      <w:r>
        <w:rPr>
          <w:rStyle w:val="a5"/>
          <w:rFonts w:ascii="Arial" w:hAnsi="Arial" w:cs="Arial"/>
          <w:sz w:val="14"/>
          <w:szCs w:val="14"/>
        </w:rPr>
        <w:t>астежка. Стоимость фигурной резки определяется индивидуально.</w:t>
      </w: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i w:val="0"/>
          <w:sz w:val="40"/>
          <w:szCs w:val="40"/>
        </w:rPr>
      </w:pPr>
      <w:r>
        <w:rPr>
          <w:rStyle w:val="a5"/>
          <w:rFonts w:ascii="Arial" w:hAnsi="Arial" w:cs="Arial"/>
          <w:b/>
          <w:i w:val="0"/>
          <w:sz w:val="40"/>
          <w:szCs w:val="40"/>
        </w:rPr>
        <w:t xml:space="preserve">Номерки </w:t>
      </w:r>
      <w:r>
        <w:rPr>
          <w:rStyle w:val="a5"/>
          <w:rFonts w:ascii="Arial" w:hAnsi="Arial" w:cs="Arial"/>
          <w:b/>
          <w:i w:val="0"/>
          <w:sz w:val="14"/>
          <w:szCs w:val="14"/>
        </w:rPr>
        <w:t xml:space="preserve">20 </w:t>
      </w:r>
      <w:proofErr w:type="spellStart"/>
      <w:proofErr w:type="gramStart"/>
      <w:r>
        <w:rPr>
          <w:rStyle w:val="a5"/>
          <w:rFonts w:ascii="Arial" w:hAnsi="Arial" w:cs="Arial"/>
          <w:b/>
          <w:i w:val="0"/>
          <w:sz w:val="14"/>
          <w:szCs w:val="14"/>
        </w:rPr>
        <w:t>р</w:t>
      </w:r>
      <w:proofErr w:type="spellEnd"/>
      <w:proofErr w:type="gramEnd"/>
      <w:r>
        <w:rPr>
          <w:rStyle w:val="a5"/>
          <w:rFonts w:ascii="Arial" w:hAnsi="Arial" w:cs="Arial"/>
          <w:b/>
          <w:i w:val="0"/>
          <w:sz w:val="14"/>
          <w:szCs w:val="14"/>
        </w:rPr>
        <w:t xml:space="preserve"> вход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65"/>
        <w:gridCol w:w="1133"/>
        <w:gridCol w:w="1134"/>
        <w:gridCol w:w="1134"/>
        <w:gridCol w:w="1134"/>
        <w:gridCol w:w="1134"/>
        <w:gridCol w:w="1274"/>
      </w:tblGrid>
      <w:tr w:rsidR="00C34A35" w:rsidTr="00C34A35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34A35" w:rsidTr="00C34A35">
        <w:trPr>
          <w:cantSplit/>
          <w:trHeight w:val="3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Пластиковый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логотипом и отверстием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>Цена в руб. без стоимости разработки макета. Алюминий 0,5мм либо двухслойный пластик, размер 70*40мм.  Стоимость фигурной резки определяется индивидуально.</w:t>
      </w: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i w:val="0"/>
          <w:sz w:val="40"/>
          <w:szCs w:val="40"/>
        </w:rPr>
      </w:pPr>
    </w:p>
    <w:p w:rsidR="00C34A35" w:rsidRDefault="002D1B4F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i w:val="0"/>
          <w:sz w:val="40"/>
          <w:szCs w:val="40"/>
        </w:rPr>
      </w:pPr>
      <w:r>
        <w:rPr>
          <w:rStyle w:val="a5"/>
          <w:rFonts w:ascii="Arial" w:hAnsi="Arial" w:cs="Arial"/>
          <w:b/>
          <w:i w:val="0"/>
          <w:sz w:val="40"/>
          <w:szCs w:val="40"/>
        </w:rPr>
        <w:t>Таблички</w:t>
      </w:r>
    </w:p>
    <w:tbl>
      <w:tblPr>
        <w:tblpPr w:leftFromText="180" w:rightFromText="180" w:vertAnchor="text" w:tblpY="1"/>
        <w:tblOverlap w:val="never"/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87"/>
        <w:gridCol w:w="1877"/>
        <w:gridCol w:w="1418"/>
        <w:gridCol w:w="1418"/>
      </w:tblGrid>
      <w:tr w:rsidR="00D06CB3" w:rsidTr="00BA5DA4">
        <w:trPr>
          <w:cantSplit/>
          <w:trHeight w:val="3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3" w:rsidRPr="002D1B4F" w:rsidRDefault="00D06CB3" w:rsidP="002D1B4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>Тираж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B3" w:rsidRDefault="00D06CB3" w:rsidP="00D06CB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D06CB3" w:rsidP="00BA5D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D06CB3" w:rsidP="00BA5D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A0C43" w:rsidTr="000A0C43">
        <w:trPr>
          <w:cantSplit/>
          <w:trHeight w:val="339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43" w:rsidRDefault="000A0C43" w:rsidP="000A0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>Табличка пластиковая</w:t>
            </w:r>
            <w:r w:rsidRPr="005E072E"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 xml:space="preserve"> с гравировкой</w:t>
            </w:r>
          </w:p>
        </w:tc>
      </w:tr>
      <w:tr w:rsidR="00D06CB3" w:rsidTr="000A0C43">
        <w:trPr>
          <w:cantSplit/>
          <w:trHeight w:val="3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3" w:rsidRDefault="00D06CB3" w:rsidP="002D1B4F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>10*30см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B3" w:rsidRDefault="000A0C43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0A0C43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0A0C43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</w:tr>
      <w:tr w:rsidR="00D06CB3" w:rsidTr="000A0C43">
        <w:trPr>
          <w:cantSplit/>
          <w:trHeight w:val="3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3" w:rsidRDefault="00D06CB3" w:rsidP="002D1B4F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>20*30см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B3" w:rsidRDefault="000A0C43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D10139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D10139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</w:tr>
      <w:tr w:rsidR="00BA5DA4" w:rsidTr="000A0C43">
        <w:trPr>
          <w:cantSplit/>
          <w:trHeight w:val="477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A4" w:rsidRDefault="00BA5DA4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shd w:val="clear" w:color="auto" w:fill="F5EFE0"/>
              </w:rPr>
              <w:t>Табличка металлическая с печатью</w:t>
            </w:r>
          </w:p>
        </w:tc>
      </w:tr>
      <w:tr w:rsidR="00D06CB3" w:rsidTr="000A0C43">
        <w:trPr>
          <w:cantSplit/>
          <w:trHeight w:val="3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3" w:rsidRDefault="00D06CB3" w:rsidP="00D06CB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10*30см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B3" w:rsidRDefault="00B209E0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B209E0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B209E0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D06CB3" w:rsidTr="00B209E0">
        <w:trPr>
          <w:cantSplit/>
          <w:trHeight w:val="3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B3" w:rsidRDefault="00D06CB3" w:rsidP="00D06CB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20*30см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B3" w:rsidRDefault="00B209E0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B209E0" w:rsidP="00B209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B3" w:rsidRDefault="00B209E0" w:rsidP="000A0C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</w:tr>
    </w:tbl>
    <w:p w:rsidR="00C34A35" w:rsidRDefault="002D1B4F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br w:type="textWrapping" w:clear="all"/>
      </w:r>
      <w:r w:rsidR="00C34A35">
        <w:rPr>
          <w:rStyle w:val="a5"/>
          <w:rFonts w:ascii="Arial" w:hAnsi="Arial" w:cs="Arial"/>
          <w:sz w:val="14"/>
          <w:szCs w:val="14"/>
        </w:rPr>
        <w:t>Цена в руб. бе</w:t>
      </w:r>
      <w:r w:rsidR="00355449">
        <w:rPr>
          <w:rStyle w:val="a5"/>
          <w:rFonts w:ascii="Arial" w:hAnsi="Arial" w:cs="Arial"/>
          <w:sz w:val="14"/>
          <w:szCs w:val="14"/>
        </w:rPr>
        <w:t xml:space="preserve">з стоимости разработки макета. </w:t>
      </w:r>
      <w:r w:rsidR="00C34A35">
        <w:rPr>
          <w:rStyle w:val="a5"/>
          <w:rFonts w:ascii="Arial" w:hAnsi="Arial" w:cs="Arial"/>
          <w:sz w:val="14"/>
          <w:szCs w:val="14"/>
        </w:rPr>
        <w:t xml:space="preserve">  Стоимость фигурной резки определяется индивидуально.</w:t>
      </w: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4"/>
          <w:szCs w:val="14"/>
        </w:rPr>
      </w:pPr>
    </w:p>
    <w:p w:rsidR="00C34A35" w:rsidRDefault="00C34A35" w:rsidP="00C34A35">
      <w:pPr>
        <w:pStyle w:val="a3"/>
        <w:spacing w:before="0" w:beforeAutospacing="0" w:after="0" w:afterAutospacing="0"/>
        <w:rPr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Шильд</w:t>
      </w:r>
      <w:proofErr w:type="gramStart"/>
      <w:r>
        <w:rPr>
          <w:rFonts w:ascii="Arial" w:hAnsi="Arial" w:cs="Arial"/>
          <w:b/>
          <w:sz w:val="40"/>
          <w:szCs w:val="40"/>
        </w:rPr>
        <w:t>ы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Нанесение – сублимация, от 1 </w:t>
      </w:r>
      <w:proofErr w:type="spellStart"/>
      <w:r>
        <w:rPr>
          <w:rFonts w:ascii="Arial" w:hAnsi="Arial" w:cs="Arial"/>
          <w:sz w:val="20"/>
          <w:szCs w:val="20"/>
        </w:rPr>
        <w:t>раб.дня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6"/>
        <w:gridCol w:w="951"/>
        <w:gridCol w:w="951"/>
        <w:gridCol w:w="952"/>
        <w:gridCol w:w="952"/>
        <w:gridCol w:w="952"/>
        <w:gridCol w:w="952"/>
        <w:gridCol w:w="952"/>
        <w:gridCol w:w="952"/>
      </w:tblGrid>
      <w:tr w:rsidR="00C34A35" w:rsidTr="00C34A35">
        <w:trPr>
          <w:trHeight w:val="45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одного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шильда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100-499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1000-1999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2000-3999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и более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14,9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44,9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 – 99,9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299,9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и более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>Цена в руб. за см</w:t>
      </w:r>
      <w:proofErr w:type="gramStart"/>
      <w:r>
        <w:rPr>
          <w:rStyle w:val="a5"/>
          <w:rFonts w:ascii="Arial" w:hAnsi="Arial" w:cs="Arial"/>
          <w:sz w:val="14"/>
          <w:szCs w:val="14"/>
        </w:rPr>
        <w:t>2</w:t>
      </w:r>
      <w:proofErr w:type="gramEnd"/>
      <w:r>
        <w:rPr>
          <w:rStyle w:val="a5"/>
          <w:rFonts w:ascii="Arial" w:hAnsi="Arial" w:cs="Arial"/>
          <w:sz w:val="14"/>
          <w:szCs w:val="14"/>
        </w:rPr>
        <w:t>, без стоимости разработки макета. Мин</w:t>
      </w:r>
      <w:proofErr w:type="gramStart"/>
      <w:r>
        <w:rPr>
          <w:rStyle w:val="a5"/>
          <w:rFonts w:ascii="Arial" w:hAnsi="Arial" w:cs="Arial"/>
          <w:sz w:val="14"/>
          <w:szCs w:val="14"/>
        </w:rPr>
        <w:t>.з</w:t>
      </w:r>
      <w:proofErr w:type="gramEnd"/>
      <w:r>
        <w:rPr>
          <w:rStyle w:val="a5"/>
          <w:rFonts w:ascii="Arial" w:hAnsi="Arial" w:cs="Arial"/>
          <w:sz w:val="14"/>
          <w:szCs w:val="14"/>
        </w:rPr>
        <w:t>аказ – 3000р. Скругленные углы – 10руб. за ед. продукции., клеевой слой +0,3 руб. ) за см</w:t>
      </w:r>
      <w:proofErr w:type="gramStart"/>
      <w:r>
        <w:rPr>
          <w:rStyle w:val="a5"/>
          <w:rFonts w:ascii="Arial" w:hAnsi="Arial" w:cs="Arial"/>
          <w:sz w:val="14"/>
          <w:szCs w:val="14"/>
        </w:rPr>
        <w:t>2</w:t>
      </w:r>
      <w:proofErr w:type="gramEnd"/>
      <w:r>
        <w:rPr>
          <w:rStyle w:val="a5"/>
          <w:rFonts w:ascii="Arial" w:hAnsi="Arial" w:cs="Arial"/>
          <w:sz w:val="14"/>
          <w:szCs w:val="14"/>
        </w:rPr>
        <w:t xml:space="preserve"> (не менее 100руб. за заказ)..  Стоимость фигурной резки определяется индивидуально. Стоимость отверстий – 3р/отверстие (мин. 500руб. за заказ). Отклонения резки – 1мм. Стоимость фигурной резки определяется индивидуально.  </w:t>
      </w:r>
      <w:r>
        <w:rPr>
          <w:rStyle w:val="a5"/>
          <w:rFonts w:ascii="Arial" w:hAnsi="Arial" w:cs="Arial"/>
          <w:b/>
          <w:sz w:val="14"/>
          <w:szCs w:val="14"/>
        </w:rPr>
        <w:t>Черная заливка фона +20% к стоимости.</w:t>
      </w: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i w:val="0"/>
          <w:sz w:val="40"/>
          <w:szCs w:val="40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4"/>
        <w:gridCol w:w="950"/>
        <w:gridCol w:w="951"/>
        <w:gridCol w:w="951"/>
        <w:gridCol w:w="951"/>
        <w:gridCol w:w="951"/>
        <w:gridCol w:w="951"/>
        <w:gridCol w:w="951"/>
      </w:tblGrid>
      <w:tr w:rsidR="00C34A35" w:rsidTr="00C34A35">
        <w:trPr>
          <w:trHeight w:val="45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одного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шильда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2*3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4*4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C34A35" w:rsidTr="00C34A35">
        <w:trPr>
          <w:cantSplit/>
          <w:trHeight w:val="34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5*10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>Цена в руб. за см</w:t>
      </w:r>
      <w:proofErr w:type="gramStart"/>
      <w:r>
        <w:rPr>
          <w:rStyle w:val="a5"/>
          <w:rFonts w:ascii="Arial" w:hAnsi="Arial" w:cs="Arial"/>
          <w:sz w:val="14"/>
          <w:szCs w:val="14"/>
        </w:rPr>
        <w:t>2</w:t>
      </w:r>
      <w:proofErr w:type="gramEnd"/>
      <w:r>
        <w:rPr>
          <w:rStyle w:val="a5"/>
          <w:rFonts w:ascii="Arial" w:hAnsi="Arial" w:cs="Arial"/>
          <w:sz w:val="14"/>
          <w:szCs w:val="14"/>
        </w:rPr>
        <w:t>, без стоимости разработки макета. Скругленные углы – 10руб. за ед. продукции., клеевой слой +0,3 руб. ) за см</w:t>
      </w:r>
      <w:proofErr w:type="gramStart"/>
      <w:r>
        <w:rPr>
          <w:rStyle w:val="a5"/>
          <w:rFonts w:ascii="Arial" w:hAnsi="Arial" w:cs="Arial"/>
          <w:sz w:val="14"/>
          <w:szCs w:val="14"/>
        </w:rPr>
        <w:t>2</w:t>
      </w:r>
      <w:proofErr w:type="gramEnd"/>
      <w:r>
        <w:rPr>
          <w:rStyle w:val="a5"/>
          <w:rFonts w:ascii="Arial" w:hAnsi="Arial" w:cs="Arial"/>
          <w:sz w:val="14"/>
          <w:szCs w:val="14"/>
        </w:rPr>
        <w:t xml:space="preserve"> (не менее 100руб. за заказ)..  Стоимость фигурной резки определяется индивидуально. Стоимость отверстий – </w:t>
      </w:r>
      <w:r w:rsidR="00912E56">
        <w:rPr>
          <w:rStyle w:val="a5"/>
          <w:rFonts w:ascii="Arial" w:hAnsi="Arial" w:cs="Arial"/>
          <w:sz w:val="14"/>
          <w:szCs w:val="14"/>
        </w:rPr>
        <w:t xml:space="preserve">от </w:t>
      </w:r>
      <w:r>
        <w:rPr>
          <w:rStyle w:val="a5"/>
          <w:rFonts w:ascii="Arial" w:hAnsi="Arial" w:cs="Arial"/>
          <w:sz w:val="14"/>
          <w:szCs w:val="14"/>
        </w:rPr>
        <w:t xml:space="preserve">3р/отверстие (мин. 500руб. за заказ).   </w:t>
      </w:r>
      <w:r>
        <w:rPr>
          <w:rStyle w:val="a5"/>
          <w:rFonts w:ascii="Arial" w:hAnsi="Arial" w:cs="Arial"/>
          <w:b/>
          <w:sz w:val="14"/>
          <w:szCs w:val="14"/>
        </w:rPr>
        <w:t>Черная заливка фона +20% к стоимости.</w:t>
      </w:r>
    </w:p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sz w:val="14"/>
          <w:szCs w:val="14"/>
        </w:rPr>
      </w:pPr>
    </w:p>
    <w:p w:rsidR="00C34A35" w:rsidRDefault="00C34A35" w:rsidP="00C34A35">
      <w:pPr>
        <w:pStyle w:val="a3"/>
        <w:spacing w:before="0" w:beforeAutospacing="0" w:after="0" w:afterAutospacing="0"/>
        <w:rPr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Флешки</w:t>
      </w:r>
      <w:proofErr w:type="spellEnd"/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66"/>
        <w:gridCol w:w="1134"/>
        <w:gridCol w:w="1134"/>
        <w:gridCol w:w="1134"/>
        <w:gridCol w:w="1134"/>
        <w:gridCol w:w="1134"/>
      </w:tblGrid>
      <w:tr w:rsidR="00C34A35" w:rsidTr="00C34A35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34A35" w:rsidTr="00C34A35">
        <w:trPr>
          <w:cantSplit/>
          <w:trHeight w:val="3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35" w:rsidRDefault="00C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C34A35" w:rsidRDefault="00C34A35" w:rsidP="00C34A35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sz w:val="14"/>
          <w:szCs w:val="14"/>
        </w:rPr>
      </w:pPr>
      <w:r>
        <w:rPr>
          <w:rStyle w:val="a5"/>
          <w:rFonts w:ascii="Arial" w:hAnsi="Arial" w:cs="Arial"/>
          <w:sz w:val="14"/>
          <w:szCs w:val="14"/>
        </w:rPr>
        <w:t xml:space="preserve">Цена в руб. без стоимости разработки макета. </w:t>
      </w:r>
      <w:proofErr w:type="spellStart"/>
      <w:r>
        <w:rPr>
          <w:rStyle w:val="a5"/>
          <w:rFonts w:ascii="Arial" w:hAnsi="Arial" w:cs="Arial"/>
          <w:sz w:val="14"/>
          <w:szCs w:val="14"/>
          <w:lang w:val="en-US"/>
        </w:rPr>
        <w:t>Usb</w:t>
      </w:r>
      <w:proofErr w:type="spellEnd"/>
      <w:r w:rsidRPr="00C34A35">
        <w:rPr>
          <w:rStyle w:val="a5"/>
          <w:rFonts w:ascii="Arial" w:hAnsi="Arial" w:cs="Arial"/>
          <w:sz w:val="14"/>
          <w:szCs w:val="14"/>
        </w:rPr>
        <w:t xml:space="preserve"> </w:t>
      </w:r>
      <w:r>
        <w:rPr>
          <w:rStyle w:val="a5"/>
          <w:rFonts w:ascii="Arial" w:hAnsi="Arial" w:cs="Arial"/>
          <w:sz w:val="14"/>
          <w:szCs w:val="14"/>
          <w:lang w:val="en-US"/>
        </w:rPr>
        <w:t>flash</w:t>
      </w:r>
      <w:r>
        <w:rPr>
          <w:rStyle w:val="a5"/>
          <w:rFonts w:ascii="Arial" w:hAnsi="Arial" w:cs="Arial"/>
          <w:sz w:val="14"/>
          <w:szCs w:val="14"/>
        </w:rPr>
        <w:t xml:space="preserve"> карта 8 ГБ. </w:t>
      </w:r>
      <w:proofErr w:type="gramStart"/>
      <w:r>
        <w:rPr>
          <w:rStyle w:val="a5"/>
          <w:rFonts w:ascii="Arial" w:hAnsi="Arial" w:cs="Arial"/>
          <w:sz w:val="14"/>
          <w:szCs w:val="14"/>
        </w:rPr>
        <w:t>деревянная</w:t>
      </w:r>
      <w:proofErr w:type="gramEnd"/>
      <w:r>
        <w:rPr>
          <w:rStyle w:val="a5"/>
          <w:rFonts w:ascii="Arial" w:hAnsi="Arial" w:cs="Arial"/>
          <w:sz w:val="14"/>
          <w:szCs w:val="14"/>
        </w:rPr>
        <w:t xml:space="preserve"> либо металл + гравирование. Стоимость ориентировочная, зависит от наличия заготовки.</w:t>
      </w:r>
    </w:p>
    <w:p w:rsidR="00F47283" w:rsidRDefault="00F47283"/>
    <w:p w:rsidR="00B705BA" w:rsidRDefault="00B705BA"/>
    <w:sectPr w:rsidR="00B705BA" w:rsidSect="000F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E2"/>
    <w:rsid w:val="000A0C43"/>
    <w:rsid w:val="000F31E7"/>
    <w:rsid w:val="000F38DB"/>
    <w:rsid w:val="00162A3F"/>
    <w:rsid w:val="00247FE7"/>
    <w:rsid w:val="002D1B4F"/>
    <w:rsid w:val="00340026"/>
    <w:rsid w:val="00355449"/>
    <w:rsid w:val="004A57B3"/>
    <w:rsid w:val="005921DA"/>
    <w:rsid w:val="005E072E"/>
    <w:rsid w:val="00683F1C"/>
    <w:rsid w:val="006D73E2"/>
    <w:rsid w:val="007552C9"/>
    <w:rsid w:val="008159A4"/>
    <w:rsid w:val="008D220C"/>
    <w:rsid w:val="00912E56"/>
    <w:rsid w:val="00985FC4"/>
    <w:rsid w:val="00A36C74"/>
    <w:rsid w:val="00B209E0"/>
    <w:rsid w:val="00B705BA"/>
    <w:rsid w:val="00BA5DA4"/>
    <w:rsid w:val="00C34A35"/>
    <w:rsid w:val="00D06CB3"/>
    <w:rsid w:val="00D10139"/>
    <w:rsid w:val="00DE7306"/>
    <w:rsid w:val="00F1588F"/>
    <w:rsid w:val="00F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2"/>
    <w:pPr>
      <w:spacing w:after="0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3E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D73E2"/>
    <w:rPr>
      <w:b/>
      <w:bCs/>
    </w:rPr>
  </w:style>
  <w:style w:type="character" w:styleId="a5">
    <w:name w:val="Emphasis"/>
    <w:uiPriority w:val="20"/>
    <w:qFormat/>
    <w:rsid w:val="006D7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7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3E2"/>
    <w:rPr>
      <w:rFonts w:ascii="Tahoma" w:eastAsia="Symbol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7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2"/>
    <w:pPr>
      <w:spacing w:after="0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3E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D73E2"/>
    <w:rPr>
      <w:b/>
      <w:bCs/>
    </w:rPr>
  </w:style>
  <w:style w:type="character" w:styleId="a5">
    <w:name w:val="Emphasis"/>
    <w:uiPriority w:val="20"/>
    <w:qFormat/>
    <w:rsid w:val="006D7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7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3E2"/>
    <w:rPr>
      <w:rFonts w:ascii="Tahoma" w:eastAsia="Symbol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7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356D-858A-43AC-8807-74AF58DD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17</cp:revision>
  <dcterms:created xsi:type="dcterms:W3CDTF">2022-06-23T12:30:00Z</dcterms:created>
  <dcterms:modified xsi:type="dcterms:W3CDTF">2022-06-23T16:39:00Z</dcterms:modified>
</cp:coreProperties>
</file>